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B462" w14:textId="380B8F4F" w:rsidR="00B95942" w:rsidRDefault="00B95942"/>
    <w:p w14:paraId="2C330E62" w14:textId="77777777" w:rsidR="005E0594" w:rsidRDefault="005E0594" w:rsidP="005E0594"/>
    <w:sdt>
      <w:sdtPr>
        <w:rPr>
          <w:rFonts w:ascii="Arial" w:hAnsi="Arial" w:cs="Arial"/>
        </w:rPr>
        <w:id w:val="-274710656"/>
        <w:placeholder>
          <w:docPart w:val="F91777718D8F49128A5901738993BFA5"/>
        </w:placeholder>
        <w:date w:fullDate="2025-04-01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453C1046" w14:textId="7A3EA831" w:rsidR="00D02B59" w:rsidRPr="00E444E0" w:rsidRDefault="001A4F0F" w:rsidP="00342C5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April 1</w:t>
          </w:r>
          <w:r w:rsidR="005E0594" w:rsidRPr="00E444E0">
            <w:rPr>
              <w:rFonts w:ascii="Arial" w:hAnsi="Arial" w:cs="Arial"/>
            </w:rPr>
            <w:t>, 2025</w:t>
          </w:r>
        </w:p>
      </w:sdtContent>
    </w:sdt>
    <w:p w14:paraId="3A4A82BD" w14:textId="77777777" w:rsidR="00BC3DA4" w:rsidRDefault="00BC3DA4" w:rsidP="001E5D27">
      <w:pPr>
        <w:jc w:val="both"/>
        <w:rPr>
          <w:rFonts w:ascii="Arial" w:hAnsi="Arial" w:cs="Arial"/>
        </w:rPr>
      </w:pPr>
    </w:p>
    <w:p w14:paraId="7F14C81D" w14:textId="53568C20" w:rsidR="00E1485B" w:rsidRPr="00E444E0" w:rsidRDefault="00FC2CD7" w:rsidP="001E5D27">
      <w:pPr>
        <w:jc w:val="both"/>
        <w:rPr>
          <w:rFonts w:ascii="Arial" w:eastAsia="Times New Roman" w:hAnsi="Arial" w:cs="Arial"/>
        </w:rPr>
      </w:pPr>
      <w:r w:rsidRPr="00E444E0">
        <w:rPr>
          <w:rFonts w:ascii="Arial" w:hAnsi="Arial" w:cs="Arial"/>
        </w:rPr>
        <w:t>Dear Parents,</w:t>
      </w:r>
    </w:p>
    <w:p w14:paraId="4991005C" w14:textId="11AD5266" w:rsidR="00E63862" w:rsidRDefault="00FC2CD7" w:rsidP="001E5D27">
      <w:pPr>
        <w:jc w:val="both"/>
        <w:rPr>
          <w:rFonts w:ascii="Arial" w:hAnsi="Arial" w:cs="Arial"/>
        </w:rPr>
      </w:pPr>
      <w:r w:rsidRPr="00E444E0">
        <w:rPr>
          <w:rFonts w:ascii="Arial" w:hAnsi="Arial" w:cs="Arial"/>
        </w:rPr>
        <w:t xml:space="preserve">To enroll your child in our Summer Day Camp, kindly review the attached information and return the completed packet </w:t>
      </w:r>
      <w:r w:rsidR="00090760">
        <w:rPr>
          <w:rFonts w:ascii="Arial" w:hAnsi="Arial" w:cs="Arial"/>
        </w:rPr>
        <w:t>and a</w:t>
      </w:r>
      <w:r w:rsidR="00AA6D51">
        <w:rPr>
          <w:rFonts w:ascii="Arial" w:hAnsi="Arial" w:cs="Arial"/>
        </w:rPr>
        <w:t>n</w:t>
      </w:r>
      <w:r w:rsidR="00090760">
        <w:rPr>
          <w:rFonts w:ascii="Arial" w:hAnsi="Arial" w:cs="Arial"/>
        </w:rPr>
        <w:t xml:space="preserve"> updated blue immunization form </w:t>
      </w:r>
      <w:r w:rsidRPr="00E444E0">
        <w:rPr>
          <w:rFonts w:ascii="Arial" w:hAnsi="Arial" w:cs="Arial"/>
        </w:rPr>
        <w:t xml:space="preserve">to either the school office or to your child’s teacher. </w:t>
      </w:r>
      <w:r w:rsidR="00AA6D51" w:rsidRPr="00AA6D51">
        <w:rPr>
          <w:rFonts w:ascii="Arial" w:hAnsi="Arial" w:cs="Arial"/>
          <w:b/>
          <w:bCs/>
          <w:u w:val="single"/>
        </w:rPr>
        <w:t xml:space="preserve">All forms, including your child’s blue immunization </w:t>
      </w:r>
      <w:proofErr w:type="gramStart"/>
      <w:r w:rsidR="00AA6D51" w:rsidRPr="00AA6D51">
        <w:rPr>
          <w:rFonts w:ascii="Arial" w:hAnsi="Arial" w:cs="Arial"/>
          <w:b/>
          <w:bCs/>
          <w:u w:val="single"/>
        </w:rPr>
        <w:t>form</w:t>
      </w:r>
      <w:proofErr w:type="gramEnd"/>
      <w:r w:rsidR="00AA6D51" w:rsidRPr="00AA6D51">
        <w:rPr>
          <w:rFonts w:ascii="Arial" w:hAnsi="Arial" w:cs="Arial"/>
          <w:b/>
          <w:bCs/>
          <w:u w:val="single"/>
        </w:rPr>
        <w:t xml:space="preserve"> must be turned in no later than </w:t>
      </w:r>
      <w:r w:rsidR="001A4F0F">
        <w:rPr>
          <w:rFonts w:ascii="Arial" w:hAnsi="Arial" w:cs="Arial"/>
          <w:b/>
          <w:bCs/>
          <w:u w:val="single"/>
        </w:rPr>
        <w:t>May 1st</w:t>
      </w:r>
      <w:r w:rsidR="00AA6D51" w:rsidRPr="00AA6D51">
        <w:rPr>
          <w:rFonts w:ascii="Arial" w:hAnsi="Arial" w:cs="Arial"/>
          <w:b/>
          <w:bCs/>
        </w:rPr>
        <w:t>.</w:t>
      </w:r>
      <w:r w:rsidR="00DA71B0">
        <w:rPr>
          <w:rFonts w:ascii="Arial" w:hAnsi="Arial" w:cs="Arial"/>
        </w:rPr>
        <w:t xml:space="preserve"> </w:t>
      </w:r>
    </w:p>
    <w:p w14:paraId="3A8A03C5" w14:textId="77777777" w:rsidR="00EC25C9" w:rsidRDefault="00EA2960" w:rsidP="001E5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would like </w:t>
      </w:r>
      <w:r w:rsidR="00131D20">
        <w:rPr>
          <w:rFonts w:ascii="Arial" w:hAnsi="Arial" w:cs="Arial"/>
        </w:rPr>
        <w:t xml:space="preserve">to </w:t>
      </w:r>
      <w:r w:rsidR="00234FBF">
        <w:rPr>
          <w:rFonts w:ascii="Arial" w:hAnsi="Arial" w:cs="Arial"/>
        </w:rPr>
        <w:t xml:space="preserve">announce </w:t>
      </w:r>
      <w:proofErr w:type="gramStart"/>
      <w:r w:rsidR="00371EC3">
        <w:rPr>
          <w:rFonts w:ascii="Arial" w:hAnsi="Arial" w:cs="Arial"/>
        </w:rPr>
        <w:t>n</w:t>
      </w:r>
      <w:r w:rsidR="006B7F19">
        <w:rPr>
          <w:rFonts w:ascii="Arial" w:hAnsi="Arial" w:cs="Arial"/>
        </w:rPr>
        <w:t>ew</w:t>
      </w:r>
      <w:proofErr w:type="gramEnd"/>
      <w:r w:rsidR="006B7F19">
        <w:rPr>
          <w:rFonts w:ascii="Arial" w:hAnsi="Arial" w:cs="Arial"/>
        </w:rPr>
        <w:t xml:space="preserve"> for </w:t>
      </w:r>
      <w:r w:rsidR="00F77F58">
        <w:rPr>
          <w:rFonts w:ascii="Arial" w:hAnsi="Arial" w:cs="Arial"/>
        </w:rPr>
        <w:t>th</w:t>
      </w:r>
      <w:r w:rsidR="002D356F">
        <w:rPr>
          <w:rFonts w:ascii="Arial" w:hAnsi="Arial" w:cs="Arial"/>
        </w:rPr>
        <w:t xml:space="preserve">e </w:t>
      </w:r>
      <w:r w:rsidR="000101D2">
        <w:rPr>
          <w:rFonts w:ascii="Arial" w:hAnsi="Arial" w:cs="Arial"/>
        </w:rPr>
        <w:t>summer of</w:t>
      </w:r>
      <w:r w:rsidR="00F77F58">
        <w:rPr>
          <w:rFonts w:ascii="Arial" w:hAnsi="Arial" w:cs="Arial"/>
        </w:rPr>
        <w:t xml:space="preserve"> </w:t>
      </w:r>
      <w:r w:rsidR="006B7F19">
        <w:rPr>
          <w:rFonts w:ascii="Arial" w:hAnsi="Arial" w:cs="Arial"/>
        </w:rPr>
        <w:t>2025</w:t>
      </w:r>
      <w:r w:rsidR="00F53057">
        <w:rPr>
          <w:rFonts w:ascii="Arial" w:hAnsi="Arial" w:cs="Arial"/>
        </w:rPr>
        <w:t>,</w:t>
      </w:r>
      <w:r w:rsidR="006B7F19">
        <w:rPr>
          <w:rFonts w:ascii="Arial" w:hAnsi="Arial" w:cs="Arial"/>
        </w:rPr>
        <w:t xml:space="preserve"> </w:t>
      </w:r>
      <w:r w:rsidR="000101D2">
        <w:rPr>
          <w:rFonts w:ascii="Arial" w:hAnsi="Arial" w:cs="Arial"/>
        </w:rPr>
        <w:t>an</w:t>
      </w:r>
      <w:r w:rsidR="00F77F58">
        <w:rPr>
          <w:rFonts w:ascii="Arial" w:hAnsi="Arial" w:cs="Arial"/>
        </w:rPr>
        <w:t xml:space="preserve"> </w:t>
      </w:r>
      <w:r w:rsidR="009A3E11">
        <w:rPr>
          <w:rFonts w:ascii="Arial" w:hAnsi="Arial" w:cs="Arial"/>
        </w:rPr>
        <w:t>all</w:t>
      </w:r>
      <w:r w:rsidR="006B7F19">
        <w:rPr>
          <w:rFonts w:ascii="Arial" w:hAnsi="Arial" w:cs="Arial"/>
        </w:rPr>
        <w:t xml:space="preserve">-inclusive pricing for our families. </w:t>
      </w:r>
      <w:r w:rsidR="00371EC3" w:rsidRPr="00153A84">
        <w:rPr>
          <w:rFonts w:ascii="Arial" w:hAnsi="Arial" w:cs="Arial"/>
        </w:rPr>
        <w:t>We understand how challenging it can be to manage payments for crafts, snacks, and special activities throughout the summe</w:t>
      </w:r>
      <w:r w:rsidR="00371EC3">
        <w:rPr>
          <w:rFonts w:ascii="Arial" w:hAnsi="Arial" w:cs="Arial"/>
        </w:rPr>
        <w:t xml:space="preserve">r. </w:t>
      </w:r>
      <w:r w:rsidR="00153A84" w:rsidRPr="00153A84">
        <w:rPr>
          <w:rFonts w:ascii="Arial" w:hAnsi="Arial" w:cs="Arial"/>
        </w:rPr>
        <w:t>To simplify this process and avoid multiple charges on accounts, we ha</w:t>
      </w:r>
      <w:r w:rsidR="0056526D">
        <w:rPr>
          <w:rFonts w:ascii="Arial" w:hAnsi="Arial" w:cs="Arial"/>
        </w:rPr>
        <w:t xml:space="preserve">ve </w:t>
      </w:r>
      <w:r w:rsidR="000101D2">
        <w:rPr>
          <w:rFonts w:ascii="Arial" w:hAnsi="Arial" w:cs="Arial"/>
        </w:rPr>
        <w:t xml:space="preserve">made an </w:t>
      </w:r>
      <w:r w:rsidR="00153A84" w:rsidRPr="00153A84">
        <w:rPr>
          <w:rFonts w:ascii="Arial" w:hAnsi="Arial" w:cs="Arial"/>
        </w:rPr>
        <w:t>adjus</w:t>
      </w:r>
      <w:r w:rsidR="000101D2">
        <w:rPr>
          <w:rFonts w:ascii="Arial" w:hAnsi="Arial" w:cs="Arial"/>
        </w:rPr>
        <w:t>tment to</w:t>
      </w:r>
      <w:r w:rsidR="0056526D">
        <w:rPr>
          <w:rFonts w:ascii="Arial" w:hAnsi="Arial" w:cs="Arial"/>
        </w:rPr>
        <w:t xml:space="preserve"> the</w:t>
      </w:r>
      <w:r w:rsidR="00E12352">
        <w:rPr>
          <w:rFonts w:ascii="Arial" w:hAnsi="Arial" w:cs="Arial"/>
        </w:rPr>
        <w:t xml:space="preserve"> </w:t>
      </w:r>
      <w:r w:rsidR="0056526D">
        <w:rPr>
          <w:rFonts w:ascii="Arial" w:hAnsi="Arial" w:cs="Arial"/>
        </w:rPr>
        <w:t>price</w:t>
      </w:r>
      <w:r w:rsidR="00153A84" w:rsidRPr="00153A84">
        <w:rPr>
          <w:rFonts w:ascii="Arial" w:hAnsi="Arial" w:cs="Arial"/>
        </w:rPr>
        <w:t xml:space="preserve"> to cover these costs</w:t>
      </w:r>
      <w:r w:rsidR="001C3F54">
        <w:rPr>
          <w:rFonts w:ascii="Arial" w:hAnsi="Arial" w:cs="Arial"/>
        </w:rPr>
        <w:t>.</w:t>
      </w:r>
      <w:r w:rsidR="0056526D">
        <w:rPr>
          <w:rFonts w:ascii="Arial" w:hAnsi="Arial" w:cs="Arial"/>
        </w:rPr>
        <w:t xml:space="preserve"> </w:t>
      </w:r>
      <w:r w:rsidR="001C3F54">
        <w:rPr>
          <w:rFonts w:ascii="Arial" w:hAnsi="Arial" w:cs="Arial"/>
        </w:rPr>
        <w:t>T</w:t>
      </w:r>
      <w:r w:rsidR="0056526D">
        <w:rPr>
          <w:rFonts w:ascii="Arial" w:hAnsi="Arial" w:cs="Arial"/>
        </w:rPr>
        <w:t xml:space="preserve">his will ensure </w:t>
      </w:r>
      <w:r w:rsidR="00153A84" w:rsidRPr="00153A84">
        <w:rPr>
          <w:rFonts w:ascii="Arial" w:hAnsi="Arial" w:cs="Arial"/>
        </w:rPr>
        <w:t xml:space="preserve">a worry-free summer for </w:t>
      </w:r>
      <w:proofErr w:type="gramStart"/>
      <w:r w:rsidR="009A3E11">
        <w:rPr>
          <w:rFonts w:ascii="Arial" w:hAnsi="Arial" w:cs="Arial"/>
        </w:rPr>
        <w:t xml:space="preserve">each and </w:t>
      </w:r>
      <w:r w:rsidR="00153A84" w:rsidRPr="00153A84">
        <w:rPr>
          <w:rFonts w:ascii="Arial" w:hAnsi="Arial" w:cs="Arial"/>
        </w:rPr>
        <w:t>every</w:t>
      </w:r>
      <w:proofErr w:type="gramEnd"/>
      <w:r w:rsidR="00153A84" w:rsidRPr="00153A84">
        <w:rPr>
          <w:rFonts w:ascii="Arial" w:hAnsi="Arial" w:cs="Arial"/>
        </w:rPr>
        <w:t xml:space="preserve"> family</w:t>
      </w:r>
      <w:r w:rsidR="00F5400A">
        <w:rPr>
          <w:rFonts w:ascii="Arial" w:hAnsi="Arial" w:cs="Arial"/>
        </w:rPr>
        <w:t>.</w:t>
      </w:r>
      <w:r w:rsidR="00B9334F">
        <w:rPr>
          <w:rFonts w:ascii="Arial" w:hAnsi="Arial" w:cs="Arial"/>
        </w:rPr>
        <w:t xml:space="preserve"> </w:t>
      </w:r>
    </w:p>
    <w:p w14:paraId="1775FC24" w14:textId="0FEE368F" w:rsidR="005F785F" w:rsidRPr="00954812" w:rsidRDefault="00B9334F" w:rsidP="001E5D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summer</w:t>
      </w:r>
      <w:r w:rsidR="00787642">
        <w:rPr>
          <w:rFonts w:ascii="Arial" w:hAnsi="Arial" w:cs="Arial"/>
        </w:rPr>
        <w:t xml:space="preserve"> there will be </w:t>
      </w:r>
      <w:r w:rsidR="00EC25C9">
        <w:rPr>
          <w:rFonts w:ascii="Arial" w:hAnsi="Arial" w:cs="Arial"/>
        </w:rPr>
        <w:t xml:space="preserve">a </w:t>
      </w:r>
      <w:r w:rsidR="00FC2CD7" w:rsidRPr="00E444E0">
        <w:rPr>
          <w:rFonts w:ascii="Arial" w:hAnsi="Arial" w:cs="Arial"/>
        </w:rPr>
        <w:t>limited number of spots available for each group.</w:t>
      </w:r>
      <w:r w:rsidR="00DF139D" w:rsidRPr="00E444E0">
        <w:rPr>
          <w:rFonts w:ascii="Arial" w:hAnsi="Arial" w:cs="Arial"/>
        </w:rPr>
        <w:t xml:space="preserve"> Priority will be given to students </w:t>
      </w:r>
      <w:r w:rsidR="008F7700" w:rsidRPr="00E444E0">
        <w:rPr>
          <w:rFonts w:ascii="Arial" w:hAnsi="Arial" w:cs="Arial"/>
        </w:rPr>
        <w:t>enrolled at TCS for the 2025-</w:t>
      </w:r>
      <w:r w:rsidR="008A4738" w:rsidRPr="00E444E0">
        <w:rPr>
          <w:rFonts w:ascii="Arial" w:hAnsi="Arial" w:cs="Arial"/>
        </w:rPr>
        <w:t xml:space="preserve">2026 school year </w:t>
      </w:r>
      <w:r w:rsidR="00260230" w:rsidRPr="00E444E0">
        <w:rPr>
          <w:rFonts w:ascii="Arial" w:hAnsi="Arial" w:cs="Arial"/>
        </w:rPr>
        <w:t>who</w:t>
      </w:r>
      <w:r w:rsidR="00DF139D" w:rsidRPr="00E444E0">
        <w:rPr>
          <w:rFonts w:ascii="Arial" w:hAnsi="Arial" w:cs="Arial"/>
        </w:rPr>
        <w:t xml:space="preserve"> require full-time childcare. </w:t>
      </w:r>
      <w:r w:rsidR="00CC5691" w:rsidRPr="00E444E0">
        <w:rPr>
          <w:rFonts w:ascii="Arial" w:hAnsi="Arial" w:cs="Arial"/>
        </w:rPr>
        <w:t xml:space="preserve">This year </w:t>
      </w:r>
      <w:r w:rsidR="00BA4BE1" w:rsidRPr="00E444E0">
        <w:rPr>
          <w:rFonts w:ascii="Arial" w:hAnsi="Arial" w:cs="Arial"/>
        </w:rPr>
        <w:t>th</w:t>
      </w:r>
      <w:r w:rsidR="00E1776C" w:rsidRPr="00E444E0">
        <w:rPr>
          <w:rFonts w:ascii="Arial" w:hAnsi="Arial" w:cs="Arial"/>
        </w:rPr>
        <w:t xml:space="preserve">ere will be an </w:t>
      </w:r>
      <w:r w:rsidR="00CC5691" w:rsidRPr="00E444E0">
        <w:rPr>
          <w:rFonts w:ascii="Arial" w:hAnsi="Arial" w:cs="Arial"/>
        </w:rPr>
        <w:t>enrollment form</w:t>
      </w:r>
      <w:r w:rsidR="00B85778" w:rsidRPr="00E444E0">
        <w:rPr>
          <w:rFonts w:ascii="Arial" w:hAnsi="Arial" w:cs="Arial"/>
        </w:rPr>
        <w:t xml:space="preserve"> </w:t>
      </w:r>
      <w:r w:rsidR="00E1776C" w:rsidRPr="00E444E0">
        <w:rPr>
          <w:rFonts w:ascii="Arial" w:hAnsi="Arial" w:cs="Arial"/>
        </w:rPr>
        <w:t xml:space="preserve">added </w:t>
      </w:r>
      <w:r w:rsidR="00B85778" w:rsidRPr="00E444E0">
        <w:rPr>
          <w:rFonts w:ascii="Arial" w:hAnsi="Arial" w:cs="Arial"/>
        </w:rPr>
        <w:t xml:space="preserve">as part of </w:t>
      </w:r>
      <w:r w:rsidR="0089077E" w:rsidRPr="00E444E0">
        <w:rPr>
          <w:rFonts w:ascii="Arial" w:hAnsi="Arial" w:cs="Arial"/>
        </w:rPr>
        <w:t xml:space="preserve">the </w:t>
      </w:r>
      <w:r w:rsidR="00B85778" w:rsidRPr="00E444E0">
        <w:rPr>
          <w:rFonts w:ascii="Arial" w:hAnsi="Arial" w:cs="Arial"/>
        </w:rPr>
        <w:t>summer packet</w:t>
      </w:r>
      <w:r w:rsidR="00CC5691" w:rsidRPr="00E444E0">
        <w:rPr>
          <w:rFonts w:ascii="Arial" w:hAnsi="Arial" w:cs="Arial"/>
        </w:rPr>
        <w:t xml:space="preserve">. </w:t>
      </w:r>
      <w:r w:rsidR="007F69CF" w:rsidRPr="00E444E0">
        <w:rPr>
          <w:rFonts w:ascii="Arial" w:hAnsi="Arial" w:cs="Arial"/>
        </w:rPr>
        <w:t>Eac</w:t>
      </w:r>
      <w:r w:rsidR="00641032" w:rsidRPr="00E444E0">
        <w:rPr>
          <w:rFonts w:ascii="Arial" w:hAnsi="Arial" w:cs="Arial"/>
        </w:rPr>
        <w:t xml:space="preserve">h </w:t>
      </w:r>
      <w:r w:rsidR="00114490" w:rsidRPr="00E444E0">
        <w:rPr>
          <w:rFonts w:ascii="Arial" w:hAnsi="Arial" w:cs="Arial"/>
        </w:rPr>
        <w:t xml:space="preserve">child </w:t>
      </w:r>
      <w:r w:rsidR="00641032" w:rsidRPr="00E444E0">
        <w:rPr>
          <w:rFonts w:ascii="Arial" w:hAnsi="Arial" w:cs="Arial"/>
        </w:rPr>
        <w:t xml:space="preserve">that will be attending will </w:t>
      </w:r>
      <w:r w:rsidR="00114490" w:rsidRPr="00E444E0">
        <w:rPr>
          <w:rFonts w:ascii="Arial" w:hAnsi="Arial" w:cs="Arial"/>
        </w:rPr>
        <w:t xml:space="preserve">need </w:t>
      </w:r>
      <w:r w:rsidR="00A914E0" w:rsidRPr="00E444E0">
        <w:rPr>
          <w:rFonts w:ascii="Arial" w:hAnsi="Arial" w:cs="Arial"/>
        </w:rPr>
        <w:t>t</w:t>
      </w:r>
      <w:r w:rsidR="009211AA" w:rsidRPr="00E444E0">
        <w:rPr>
          <w:rFonts w:ascii="Arial" w:hAnsi="Arial" w:cs="Arial"/>
        </w:rPr>
        <w:t xml:space="preserve">o return </w:t>
      </w:r>
      <w:r w:rsidR="00317E60" w:rsidRPr="00E444E0">
        <w:rPr>
          <w:rFonts w:ascii="Arial" w:hAnsi="Arial" w:cs="Arial"/>
        </w:rPr>
        <w:t xml:space="preserve">each </w:t>
      </w:r>
      <w:r w:rsidR="002A694F" w:rsidRPr="00E444E0">
        <w:rPr>
          <w:rFonts w:ascii="Arial" w:hAnsi="Arial" w:cs="Arial"/>
        </w:rPr>
        <w:t xml:space="preserve">form </w:t>
      </w:r>
      <w:r w:rsidR="00F42057" w:rsidRPr="00E444E0">
        <w:rPr>
          <w:rFonts w:ascii="Arial" w:hAnsi="Arial" w:cs="Arial"/>
        </w:rPr>
        <w:t xml:space="preserve">signed </w:t>
      </w:r>
      <w:r w:rsidR="00317E60" w:rsidRPr="00E444E0">
        <w:rPr>
          <w:rFonts w:ascii="Arial" w:hAnsi="Arial" w:cs="Arial"/>
        </w:rPr>
        <w:t>as well as a</w:t>
      </w:r>
      <w:r w:rsidR="004216E4" w:rsidRPr="00E444E0">
        <w:rPr>
          <w:rFonts w:ascii="Arial" w:hAnsi="Arial" w:cs="Arial"/>
        </w:rPr>
        <w:t xml:space="preserve">n </w:t>
      </w:r>
      <w:r w:rsidR="00114490" w:rsidRPr="00E444E0">
        <w:rPr>
          <w:rFonts w:ascii="Arial" w:hAnsi="Arial" w:cs="Arial"/>
        </w:rPr>
        <w:t xml:space="preserve">enrollment form filled out. </w:t>
      </w:r>
      <w:r w:rsidR="00F00FE4" w:rsidRPr="00E444E0">
        <w:rPr>
          <w:rFonts w:ascii="Arial" w:hAnsi="Arial" w:cs="Arial"/>
        </w:rPr>
        <w:t>The</w:t>
      </w:r>
      <w:r w:rsidR="00F42057" w:rsidRPr="00E444E0">
        <w:rPr>
          <w:rFonts w:ascii="Arial" w:hAnsi="Arial" w:cs="Arial"/>
        </w:rPr>
        <w:t xml:space="preserve"> enrollment </w:t>
      </w:r>
      <w:r w:rsidR="00F00FE4" w:rsidRPr="00E444E0">
        <w:rPr>
          <w:rFonts w:ascii="Arial" w:hAnsi="Arial" w:cs="Arial"/>
        </w:rPr>
        <w:t>form</w:t>
      </w:r>
      <w:r w:rsidR="00367C5E" w:rsidRPr="00E444E0">
        <w:rPr>
          <w:rFonts w:ascii="Arial" w:hAnsi="Arial" w:cs="Arial"/>
        </w:rPr>
        <w:t xml:space="preserve">s </w:t>
      </w:r>
      <w:r w:rsidR="00F42057" w:rsidRPr="00E444E0">
        <w:rPr>
          <w:rFonts w:ascii="Arial" w:hAnsi="Arial" w:cs="Arial"/>
        </w:rPr>
        <w:t xml:space="preserve">will include </w:t>
      </w:r>
      <w:r w:rsidR="00367C5E" w:rsidRPr="00E444E0">
        <w:rPr>
          <w:rFonts w:ascii="Arial" w:hAnsi="Arial" w:cs="Arial"/>
        </w:rPr>
        <w:t xml:space="preserve">important questions that </w:t>
      </w:r>
      <w:r w:rsidR="00820F6B" w:rsidRPr="00E444E0">
        <w:rPr>
          <w:rFonts w:ascii="Arial" w:hAnsi="Arial" w:cs="Arial"/>
        </w:rPr>
        <w:t xml:space="preserve">your child’s </w:t>
      </w:r>
      <w:r w:rsidR="00367C5E" w:rsidRPr="00E444E0">
        <w:rPr>
          <w:rFonts w:ascii="Arial" w:hAnsi="Arial" w:cs="Arial"/>
        </w:rPr>
        <w:t>teache</w:t>
      </w:r>
      <w:r w:rsidR="00820F6B" w:rsidRPr="00E444E0">
        <w:rPr>
          <w:rFonts w:ascii="Arial" w:hAnsi="Arial" w:cs="Arial"/>
        </w:rPr>
        <w:t>r</w:t>
      </w:r>
      <w:r w:rsidR="00367C5E" w:rsidRPr="00E444E0">
        <w:rPr>
          <w:rFonts w:ascii="Arial" w:hAnsi="Arial" w:cs="Arial"/>
        </w:rPr>
        <w:t xml:space="preserve"> will need to know </w:t>
      </w:r>
      <w:r w:rsidR="000D5D5E" w:rsidRPr="00E444E0">
        <w:rPr>
          <w:rFonts w:ascii="Arial" w:hAnsi="Arial" w:cs="Arial"/>
        </w:rPr>
        <w:t>in case of emergencies</w:t>
      </w:r>
      <w:r w:rsidR="00DE4134" w:rsidRPr="00E444E0">
        <w:rPr>
          <w:rFonts w:ascii="Arial" w:hAnsi="Arial" w:cs="Arial"/>
        </w:rPr>
        <w:t xml:space="preserve"> and will be kept </w:t>
      </w:r>
      <w:r w:rsidR="00D048D9" w:rsidRPr="00E444E0">
        <w:rPr>
          <w:rFonts w:ascii="Arial" w:hAnsi="Arial" w:cs="Arial"/>
        </w:rPr>
        <w:t>on file</w:t>
      </w:r>
      <w:r w:rsidR="00926005" w:rsidRPr="00E444E0">
        <w:rPr>
          <w:rFonts w:ascii="Arial" w:hAnsi="Arial" w:cs="Arial"/>
        </w:rPr>
        <w:t xml:space="preserve"> in the childcare office</w:t>
      </w:r>
      <w:r w:rsidR="000D5D5E" w:rsidRPr="00E444E0">
        <w:rPr>
          <w:rFonts w:ascii="Arial" w:hAnsi="Arial" w:cs="Arial"/>
        </w:rPr>
        <w:t>.</w:t>
      </w:r>
      <w:r w:rsidR="00367C5E" w:rsidRPr="00E444E0">
        <w:rPr>
          <w:rFonts w:ascii="Arial" w:hAnsi="Arial" w:cs="Arial"/>
        </w:rPr>
        <w:t xml:space="preserve"> </w:t>
      </w:r>
      <w:r w:rsidR="00314906" w:rsidRPr="00E444E0">
        <w:rPr>
          <w:rFonts w:ascii="Arial" w:hAnsi="Arial" w:cs="Arial"/>
        </w:rPr>
        <w:t>On the</w:t>
      </w:r>
      <w:r w:rsidR="003A2339" w:rsidRPr="00E444E0">
        <w:rPr>
          <w:rFonts w:ascii="Arial" w:hAnsi="Arial" w:cs="Arial"/>
        </w:rPr>
        <w:t xml:space="preserve"> enrollment forms </w:t>
      </w:r>
      <w:r w:rsidR="004445E0">
        <w:rPr>
          <w:rFonts w:ascii="Arial" w:hAnsi="Arial" w:cs="Arial"/>
        </w:rPr>
        <w:t xml:space="preserve">please </w:t>
      </w:r>
      <w:r w:rsidR="00FC2CD7" w:rsidRPr="00E444E0">
        <w:rPr>
          <w:rFonts w:ascii="Arial" w:hAnsi="Arial" w:cs="Arial"/>
        </w:rPr>
        <w:t xml:space="preserve">specify whether your child </w:t>
      </w:r>
      <w:r w:rsidR="009C37E4">
        <w:rPr>
          <w:rFonts w:ascii="Arial" w:hAnsi="Arial" w:cs="Arial"/>
        </w:rPr>
        <w:t xml:space="preserve">will </w:t>
      </w:r>
      <w:r w:rsidR="00FC2CD7" w:rsidRPr="00E444E0">
        <w:rPr>
          <w:rFonts w:ascii="Arial" w:hAnsi="Arial" w:cs="Arial"/>
        </w:rPr>
        <w:t xml:space="preserve">require </w:t>
      </w:r>
      <w:r w:rsidR="009839E0">
        <w:rPr>
          <w:rFonts w:ascii="Arial" w:hAnsi="Arial" w:cs="Arial"/>
        </w:rPr>
        <w:t xml:space="preserve">childcare </w:t>
      </w:r>
      <w:r w:rsidR="00FC2CD7" w:rsidRPr="00E444E0">
        <w:rPr>
          <w:rFonts w:ascii="Arial" w:hAnsi="Arial" w:cs="Arial"/>
        </w:rPr>
        <w:t>part-time (2 days or less) or full-time (3 days or more)</w:t>
      </w:r>
      <w:r w:rsidR="00DB5CBA">
        <w:rPr>
          <w:rFonts w:ascii="Arial" w:hAnsi="Arial" w:cs="Arial"/>
        </w:rPr>
        <w:t xml:space="preserve">. </w:t>
      </w:r>
      <w:r w:rsidR="00FC2CD7" w:rsidRPr="00E444E0">
        <w:rPr>
          <w:rFonts w:ascii="Arial" w:hAnsi="Arial" w:cs="Arial"/>
        </w:rPr>
        <w:t xml:space="preserve">If your child is not planning </w:t>
      </w:r>
      <w:r w:rsidR="004445E0">
        <w:rPr>
          <w:rFonts w:ascii="Arial" w:hAnsi="Arial" w:cs="Arial"/>
        </w:rPr>
        <w:t xml:space="preserve">to </w:t>
      </w:r>
      <w:r w:rsidR="00FC2CD7" w:rsidRPr="00E444E0">
        <w:rPr>
          <w:rFonts w:ascii="Arial" w:hAnsi="Arial" w:cs="Arial"/>
        </w:rPr>
        <w:t xml:space="preserve">return in the fall but wishes to attend during the summer, please still submit the packet to add them to the waitlist. We will contact you if </w:t>
      </w:r>
      <w:r w:rsidR="00926005" w:rsidRPr="00E444E0">
        <w:rPr>
          <w:rFonts w:ascii="Arial" w:hAnsi="Arial" w:cs="Arial"/>
        </w:rPr>
        <w:t xml:space="preserve">a </w:t>
      </w:r>
      <w:r w:rsidR="00FC2CD7" w:rsidRPr="00E444E0">
        <w:rPr>
          <w:rFonts w:ascii="Arial" w:hAnsi="Arial" w:cs="Arial"/>
        </w:rPr>
        <w:t>spot become</w:t>
      </w:r>
      <w:r w:rsidR="00926005" w:rsidRPr="00E444E0">
        <w:rPr>
          <w:rFonts w:ascii="Arial" w:hAnsi="Arial" w:cs="Arial"/>
        </w:rPr>
        <w:t>s</w:t>
      </w:r>
      <w:r w:rsidR="00FC2CD7" w:rsidRPr="00E444E0">
        <w:rPr>
          <w:rFonts w:ascii="Arial" w:hAnsi="Arial" w:cs="Arial"/>
        </w:rPr>
        <w:t xml:space="preserve"> available in </w:t>
      </w:r>
      <w:r w:rsidR="009839E0">
        <w:rPr>
          <w:rFonts w:ascii="Arial" w:hAnsi="Arial" w:cs="Arial"/>
        </w:rPr>
        <w:t xml:space="preserve">your child’s </w:t>
      </w:r>
      <w:r w:rsidR="00EE0C99" w:rsidRPr="00E444E0">
        <w:rPr>
          <w:rFonts w:ascii="Arial" w:hAnsi="Arial" w:cs="Arial"/>
        </w:rPr>
        <w:t>age group</w:t>
      </w:r>
      <w:r w:rsidR="00FC2CD7" w:rsidRPr="00E444E0">
        <w:rPr>
          <w:rFonts w:ascii="Arial" w:hAnsi="Arial" w:cs="Arial"/>
          <w:b/>
          <w:bCs/>
        </w:rPr>
        <w:t>.</w:t>
      </w:r>
      <w:r w:rsidR="005E6734" w:rsidRPr="00E444E0">
        <w:rPr>
          <w:rFonts w:ascii="Arial" w:hAnsi="Arial" w:cs="Arial"/>
          <w:b/>
          <w:bCs/>
        </w:rPr>
        <w:t xml:space="preserve"> </w:t>
      </w:r>
    </w:p>
    <w:p w14:paraId="0E4727D1" w14:textId="23807FDA" w:rsidR="00C033FD" w:rsidRPr="00E444E0" w:rsidRDefault="005E0594" w:rsidP="001E5D27">
      <w:pPr>
        <w:jc w:val="both"/>
        <w:rPr>
          <w:rFonts w:ascii="Arial" w:hAnsi="Arial" w:cs="Arial"/>
        </w:rPr>
      </w:pPr>
      <w:r w:rsidRPr="00E444E0">
        <w:rPr>
          <w:rFonts w:ascii="Arial" w:hAnsi="Arial" w:cs="Arial"/>
        </w:rPr>
        <w:t>We look forward to another wonderful summer at Tabernacle Christian School Childcare.  Thank you for entrusting us with your children.  They truly are a blessing to us.  If you have a</w:t>
      </w:r>
      <w:r w:rsidR="008F6975">
        <w:rPr>
          <w:rFonts w:ascii="Arial" w:hAnsi="Arial" w:cs="Arial"/>
        </w:rPr>
        <w:t>ny</w:t>
      </w:r>
      <w:r w:rsidR="00F040DC">
        <w:rPr>
          <w:rFonts w:ascii="Arial" w:hAnsi="Arial" w:cs="Arial"/>
        </w:rPr>
        <w:t xml:space="preserve"> </w:t>
      </w:r>
      <w:r w:rsidR="00856462">
        <w:rPr>
          <w:rFonts w:ascii="Arial" w:hAnsi="Arial" w:cs="Arial"/>
        </w:rPr>
        <w:t>questions,</w:t>
      </w:r>
      <w:r w:rsidR="00F040DC">
        <w:rPr>
          <w:rFonts w:ascii="Arial" w:hAnsi="Arial" w:cs="Arial"/>
        </w:rPr>
        <w:t xml:space="preserve"> </w:t>
      </w:r>
      <w:r w:rsidR="00125DAD">
        <w:rPr>
          <w:rFonts w:ascii="Arial" w:hAnsi="Arial" w:cs="Arial"/>
        </w:rPr>
        <w:t xml:space="preserve">please </w:t>
      </w:r>
      <w:r w:rsidR="00287BE0">
        <w:rPr>
          <w:rFonts w:ascii="Arial" w:hAnsi="Arial" w:cs="Arial"/>
        </w:rPr>
        <w:t xml:space="preserve">feel free to call </w:t>
      </w:r>
      <w:r w:rsidR="0079320F">
        <w:rPr>
          <w:rFonts w:ascii="Arial" w:hAnsi="Arial" w:cs="Arial"/>
        </w:rPr>
        <w:t>(205) 631-9318</w:t>
      </w:r>
      <w:r w:rsidR="002127AA">
        <w:rPr>
          <w:rFonts w:ascii="Arial" w:hAnsi="Arial" w:cs="Arial"/>
        </w:rPr>
        <w:t xml:space="preserve"> </w:t>
      </w:r>
      <w:r w:rsidR="00660748">
        <w:rPr>
          <w:rFonts w:ascii="Arial" w:hAnsi="Arial" w:cs="Arial"/>
        </w:rPr>
        <w:t xml:space="preserve">or by </w:t>
      </w:r>
      <w:r w:rsidRPr="00E444E0">
        <w:rPr>
          <w:rFonts w:ascii="Arial" w:hAnsi="Arial" w:cs="Arial"/>
        </w:rPr>
        <w:t xml:space="preserve">email </w:t>
      </w:r>
      <w:hyperlink r:id="rId11" w:history="1">
        <w:r w:rsidR="00660748" w:rsidRPr="00630D46">
          <w:rPr>
            <w:rStyle w:val="Hyperlink"/>
            <w:rFonts w:ascii="Arial" w:hAnsi="Arial" w:cs="Arial"/>
          </w:rPr>
          <w:t>Bennis@tabernaclechristian.org</w:t>
        </w:r>
      </w:hyperlink>
      <w:r w:rsidRPr="00E444E0">
        <w:rPr>
          <w:rFonts w:ascii="Arial" w:hAnsi="Arial" w:cs="Arial"/>
        </w:rPr>
        <w:t>.</w:t>
      </w:r>
      <w:r w:rsidR="00BD0606">
        <w:rPr>
          <w:rFonts w:ascii="Arial" w:hAnsi="Arial" w:cs="Arial"/>
        </w:rPr>
        <w:t xml:space="preserve"> </w:t>
      </w:r>
    </w:p>
    <w:p w14:paraId="4782847B" w14:textId="77777777" w:rsidR="00062B2C" w:rsidRPr="00E444E0" w:rsidRDefault="00062B2C" w:rsidP="00342C5E">
      <w:pPr>
        <w:rPr>
          <w:rFonts w:ascii="Arial" w:eastAsia="Times New Roman" w:hAnsi="Arial" w:cs="Arial"/>
          <w:lang w:eastAsia="zh-CN" w:bidi="ar"/>
        </w:rPr>
      </w:pPr>
    </w:p>
    <w:p w14:paraId="04A50737" w14:textId="769B8677" w:rsidR="00C033FD" w:rsidRPr="00E444E0" w:rsidRDefault="005E0594" w:rsidP="00342C5E">
      <w:pPr>
        <w:rPr>
          <w:rFonts w:ascii="Arial" w:eastAsia="Times New Roman" w:hAnsi="Arial" w:cs="Arial"/>
          <w:lang w:eastAsia="zh-CN" w:bidi="ar"/>
        </w:rPr>
      </w:pPr>
      <w:r w:rsidRPr="00E444E0">
        <w:rPr>
          <w:rFonts w:ascii="Arial" w:eastAsia="Times New Roman" w:hAnsi="Arial" w:cs="Arial"/>
          <w:lang w:eastAsia="zh-CN" w:bidi="ar"/>
        </w:rPr>
        <w:t>Thank you,</w:t>
      </w:r>
    </w:p>
    <w:p w14:paraId="13B8A482" w14:textId="0F5889EA" w:rsidR="00062B2C" w:rsidRPr="00E444E0" w:rsidRDefault="00666165" w:rsidP="00342C5E">
      <w:pPr>
        <w:rPr>
          <w:rFonts w:ascii="Arial" w:eastAsia="Times New Roman" w:hAnsi="Arial" w:cs="Arial"/>
          <w:lang w:eastAsia="zh-CN" w:bidi="ar"/>
        </w:rPr>
      </w:pPr>
      <w:r>
        <w:rPr>
          <w:rFonts w:ascii="Arial" w:hAnsi="Arial" w:cs="Arial"/>
          <w:noProof/>
        </w:rPr>
        <w:drawing>
          <wp:inline distT="0" distB="0" distL="0" distR="0" wp14:anchorId="52AF91A6" wp14:editId="21F02428">
            <wp:extent cx="1409040" cy="346543"/>
            <wp:effectExtent l="0" t="0" r="1270" b="0"/>
            <wp:docPr id="4" name="Picture 4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40" cy="34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99F39" w14:textId="57813AC6" w:rsidR="005E0594" w:rsidRPr="00E444E0" w:rsidRDefault="005E0594" w:rsidP="00666165">
      <w:pPr>
        <w:spacing w:after="0"/>
        <w:rPr>
          <w:rFonts w:ascii="Arial" w:hAnsi="Arial" w:cs="Arial"/>
        </w:rPr>
      </w:pPr>
      <w:r w:rsidRPr="00E444E0">
        <w:rPr>
          <w:rFonts w:ascii="Arial" w:eastAsia="Times New Roman" w:hAnsi="Arial" w:cs="Arial"/>
          <w:lang w:eastAsia="zh-CN" w:bidi="ar"/>
        </w:rPr>
        <w:t>Brittany Ennis</w:t>
      </w:r>
    </w:p>
    <w:p w14:paraId="605E0946" w14:textId="77777777" w:rsidR="005E0594" w:rsidRPr="00E444E0" w:rsidRDefault="005E0594" w:rsidP="00666165">
      <w:pPr>
        <w:spacing w:after="0"/>
        <w:rPr>
          <w:rFonts w:ascii="Arial" w:eastAsia="Times New Roman" w:hAnsi="Arial" w:cs="Arial"/>
          <w:lang w:eastAsia="zh-CN" w:bidi="ar"/>
        </w:rPr>
      </w:pPr>
      <w:r w:rsidRPr="00E444E0">
        <w:rPr>
          <w:rFonts w:ascii="Arial" w:eastAsia="Times New Roman" w:hAnsi="Arial" w:cs="Arial"/>
          <w:lang w:eastAsia="zh-CN" w:bidi="ar"/>
        </w:rPr>
        <w:t>Childcare Director</w:t>
      </w:r>
    </w:p>
    <w:p w14:paraId="71151A8A" w14:textId="77777777" w:rsidR="000822AC" w:rsidRPr="000F22C5" w:rsidRDefault="000822AC" w:rsidP="00062B2C">
      <w:pPr>
        <w:spacing w:after="0" w:line="240" w:lineRule="auto"/>
        <w:rPr>
          <w:rFonts w:eastAsia="Times New Roman"/>
          <w:color w:val="262626" w:themeColor="text1" w:themeTint="D9"/>
          <w:spacing w:val="20"/>
          <w:lang w:eastAsia="zh-CN" w:bidi="ar"/>
        </w:rPr>
      </w:pPr>
    </w:p>
    <w:p w14:paraId="11498DEB" w14:textId="77777777" w:rsidR="000822AC" w:rsidRDefault="000822AC" w:rsidP="00062B2C">
      <w:pPr>
        <w:spacing w:after="0" w:line="240" w:lineRule="auto"/>
        <w:rPr>
          <w:rFonts w:eastAsia="Times New Roman"/>
          <w:color w:val="262626" w:themeColor="text1" w:themeTint="D9"/>
          <w:lang w:eastAsia="zh-CN" w:bidi="ar"/>
        </w:rPr>
      </w:pPr>
    </w:p>
    <w:p w14:paraId="2CAB3C2D" w14:textId="77777777" w:rsidR="000822AC" w:rsidRDefault="000822AC" w:rsidP="00062B2C">
      <w:pPr>
        <w:spacing w:after="0" w:line="240" w:lineRule="auto"/>
        <w:rPr>
          <w:rFonts w:eastAsia="Times New Roman"/>
          <w:color w:val="262626" w:themeColor="text1" w:themeTint="D9"/>
          <w:lang w:eastAsia="zh-CN" w:bidi="ar"/>
        </w:rPr>
      </w:pPr>
    </w:p>
    <w:p w14:paraId="277114ED" w14:textId="77777777" w:rsidR="005E0594" w:rsidRDefault="005E0594"/>
    <w:sectPr w:rsidR="005E0594" w:rsidSect="00D0794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B44E" w14:textId="77777777" w:rsidR="008A7DAB" w:rsidRDefault="008A7DAB">
      <w:pPr>
        <w:spacing w:after="0" w:line="240" w:lineRule="auto"/>
      </w:pPr>
      <w:r>
        <w:separator/>
      </w:r>
    </w:p>
  </w:endnote>
  <w:endnote w:type="continuationSeparator" w:id="0">
    <w:p w14:paraId="63C8655F" w14:textId="77777777" w:rsidR="008A7DAB" w:rsidRDefault="008A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D2D7" w14:textId="77777777" w:rsidR="00B95942" w:rsidRDefault="000425D8">
    <w:pPr>
      <w:pStyle w:val="Footer"/>
    </w:pPr>
    <w:r>
      <w:rPr>
        <w:noProof/>
        <w:sz w:val="24"/>
        <w:szCs w:val="24"/>
      </w:rPr>
      <mc:AlternateContent>
        <mc:Choice Requires="wps">
          <w:drawing>
            <wp:anchor distT="36195" distB="36195" distL="36195" distR="36195" simplePos="0" relativeHeight="251673600" behindDoc="0" locked="0" layoutInCell="1" allowOverlap="1" wp14:anchorId="7190EA52" wp14:editId="5F7A2FF7">
              <wp:simplePos x="0" y="0"/>
              <wp:positionH relativeFrom="column">
                <wp:posOffset>4324350</wp:posOffset>
              </wp:positionH>
              <wp:positionV relativeFrom="paragraph">
                <wp:posOffset>141605</wp:posOffset>
              </wp:positionV>
              <wp:extent cx="2171700" cy="1714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515D90" w14:textId="77777777" w:rsidR="00B95942" w:rsidRDefault="000425D8">
                          <w:pPr>
                            <w:widowControl w:val="0"/>
                            <w:jc w:val="right"/>
                            <w:rPr>
                              <w:rFonts w:ascii="Candara" w:hAnsi="Candara"/>
                              <w:color w:val="BA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ndara" w:hAnsi="Candara"/>
                              <w:color w:val="BA0000"/>
                              <w:sz w:val="15"/>
                              <w:szCs w:val="15"/>
                            </w:rPr>
                            <w:t>a ministry of GARDENDALE BAPTIST TABERNACLE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0EA5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340.5pt;margin-top:11.15pt;width:171pt;height:13.5pt;z-index:251673600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" filled="f" stroked="f">
              <v:textbox inset="2.88pt,2.88pt,2.88pt,2.88pt">
                <w:txbxContent>
                  <w:p w14:paraId="34515D90" w14:textId="77777777" w:rsidR="00B95942" w:rsidRDefault="000425D8">
                    <w:pPr>
                      <w:widowControl w:val="0"/>
                      <w:jc w:val="right"/>
                      <w:rPr>
                        <w:rFonts w:ascii="Candara" w:hAnsi="Candara"/>
                        <w:color w:val="BA0000"/>
                        <w:sz w:val="15"/>
                        <w:szCs w:val="15"/>
                      </w:rPr>
                    </w:pPr>
                    <w:r>
                      <w:rPr>
                        <w:rFonts w:ascii="Candara" w:hAnsi="Candara"/>
                        <w:color w:val="BA0000"/>
                        <w:sz w:val="15"/>
                        <w:szCs w:val="15"/>
                      </w:rPr>
                      <w:t>a ministry of GARDENDALE BAPTIST TABERNACLE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36195" distB="36195" distL="36195" distR="36195" simplePos="0" relativeHeight="251671552" behindDoc="0" locked="0" layoutInCell="1" allowOverlap="1" wp14:anchorId="6D8F1163" wp14:editId="249AEA11">
              <wp:simplePos x="0" y="0"/>
              <wp:positionH relativeFrom="column">
                <wp:posOffset>4676775</wp:posOffset>
              </wp:positionH>
              <wp:positionV relativeFrom="paragraph">
                <wp:posOffset>-38100</wp:posOffset>
              </wp:positionV>
              <wp:extent cx="1800225" cy="285750"/>
              <wp:effectExtent l="0" t="3175" r="317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293F3A" w14:textId="77777777" w:rsidR="00B95942" w:rsidRDefault="000425D8">
                          <w:pPr>
                            <w:widowControl w:val="0"/>
                            <w:jc w:val="right"/>
                            <w:rPr>
                              <w:rFonts w:ascii="Candara" w:hAnsi="Candara"/>
                              <w:color w:val="333333"/>
                            </w:rPr>
                          </w:pPr>
                          <w:r>
                            <w:rPr>
                              <w:rFonts w:ascii="Candara" w:hAnsi="Candara"/>
                              <w:color w:val="333333"/>
                            </w:rPr>
                            <w:t>Tabernacle Christian School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8F1163" id="Text Box 22" o:spid="_x0000_s1032" type="#_x0000_t202" style="position:absolute;margin-left:368.25pt;margin-top:-3pt;width:141.75pt;height:22.5pt;z-index:25167155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" filled="f" stroked="f">
              <v:textbox inset="2.88pt,2.88pt,2.88pt,2.88pt">
                <w:txbxContent>
                  <w:p w14:paraId="19293F3A" w14:textId="77777777" w:rsidR="00B95942" w:rsidRDefault="000425D8">
                    <w:pPr>
                      <w:widowControl w:val="0"/>
                      <w:jc w:val="right"/>
                      <w:rPr>
                        <w:rFonts w:ascii="Candara" w:hAnsi="Candara"/>
                        <w:color w:val="333333"/>
                      </w:rPr>
                    </w:pPr>
                    <w:r>
                      <w:rPr>
                        <w:rFonts w:ascii="Candara" w:hAnsi="Candara"/>
                        <w:color w:val="333333"/>
                      </w:rPr>
                      <w:t>Tabernacle Christian School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C7DC" w14:textId="77777777" w:rsidR="008A7DAB" w:rsidRDefault="008A7DAB">
      <w:pPr>
        <w:spacing w:after="0" w:line="240" w:lineRule="auto"/>
      </w:pPr>
      <w:r>
        <w:separator/>
      </w:r>
    </w:p>
  </w:footnote>
  <w:footnote w:type="continuationSeparator" w:id="0">
    <w:p w14:paraId="653B74E3" w14:textId="77777777" w:rsidR="008A7DAB" w:rsidRDefault="008A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E51F" w14:textId="5B1EA23E" w:rsidR="00B95942" w:rsidRDefault="00EF37BF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195" distB="36195" distL="36195" distR="36195" simplePos="0" relativeHeight="251668480" behindDoc="0" locked="0" layoutInCell="1" allowOverlap="1" wp14:anchorId="47B22B35" wp14:editId="272E64D3">
              <wp:simplePos x="0" y="0"/>
              <wp:positionH relativeFrom="column">
                <wp:posOffset>2150745</wp:posOffset>
              </wp:positionH>
              <wp:positionV relativeFrom="paragraph">
                <wp:posOffset>266065</wp:posOffset>
              </wp:positionV>
              <wp:extent cx="2171700" cy="19050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032CF8F" w14:textId="77777777" w:rsidR="00B95942" w:rsidRDefault="000425D8">
                          <w:pPr>
                            <w:widowControl w:val="0"/>
                            <w:rPr>
                              <w:rFonts w:ascii="Candara" w:hAnsi="Candar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ndara" w:hAnsi="Candara"/>
                              <w:sz w:val="15"/>
                              <w:szCs w:val="15"/>
                            </w:rPr>
                            <w:t>2649 Decatur Hwy, Gardendale, AL  35071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22B3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69.35pt;margin-top:20.95pt;width:171pt;height:15pt;z-index:251668480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" filled="f" stroked="f">
              <v:textbox inset="2.88pt,2.88pt,2.88pt,2.88pt">
                <w:txbxContent>
                  <w:p w14:paraId="1032CF8F" w14:textId="77777777" w:rsidR="00B95942" w:rsidRDefault="000425D8">
                    <w:pPr>
                      <w:widowControl w:val="0"/>
                      <w:rPr>
                        <w:rFonts w:ascii="Candara" w:hAnsi="Candara"/>
                        <w:sz w:val="15"/>
                        <w:szCs w:val="15"/>
                      </w:rPr>
                    </w:pPr>
                    <w:r>
                      <w:rPr>
                        <w:rFonts w:ascii="Candara" w:hAnsi="Candara"/>
                        <w:sz w:val="15"/>
                        <w:szCs w:val="15"/>
                      </w:rPr>
                      <w:t>2649 Decatur Hwy, Gardendale, AL  35071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36195" distB="36195" distL="36195" distR="36195" simplePos="0" relativeHeight="251666432" behindDoc="0" locked="0" layoutInCell="1" allowOverlap="1" wp14:anchorId="360958AA" wp14:editId="6800FEBD">
              <wp:simplePos x="0" y="0"/>
              <wp:positionH relativeFrom="column">
                <wp:posOffset>2141220</wp:posOffset>
              </wp:positionH>
              <wp:positionV relativeFrom="paragraph">
                <wp:posOffset>156845</wp:posOffset>
              </wp:positionV>
              <wp:extent cx="2171700" cy="19494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12659D" w14:textId="77777777" w:rsidR="00B95942" w:rsidRDefault="000425D8">
                          <w:pPr>
                            <w:widowControl w:val="0"/>
                            <w:rPr>
                              <w:rFonts w:ascii="Candara" w:hAnsi="Candara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ndara" w:hAnsi="Candara"/>
                              <w:sz w:val="15"/>
                              <w:szCs w:val="15"/>
                            </w:rPr>
                            <w:t>PH: 205.631.9318   FX: 205.631.6532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958AA" id="Text Box 19" o:spid="_x0000_s1027" type="#_x0000_t202" style="position:absolute;margin-left:168.6pt;margin-top:12.35pt;width:171pt;height:15.35pt;z-index:25166643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" filled="f" stroked="f">
              <v:textbox inset="2.88pt,2.88pt,2.88pt,2.88pt">
                <w:txbxContent>
                  <w:p w14:paraId="6612659D" w14:textId="77777777" w:rsidR="00B95942" w:rsidRDefault="000425D8">
                    <w:pPr>
                      <w:widowControl w:val="0"/>
                      <w:rPr>
                        <w:rFonts w:ascii="Candara" w:hAnsi="Candara"/>
                        <w:sz w:val="15"/>
                        <w:szCs w:val="15"/>
                      </w:rPr>
                    </w:pPr>
                    <w:r>
                      <w:rPr>
                        <w:rFonts w:ascii="Candara" w:hAnsi="Candara"/>
                        <w:sz w:val="15"/>
                        <w:szCs w:val="15"/>
                      </w:rPr>
                      <w:t>PH: 205.631.9318   FX: 205.631.6532</w:t>
                    </w:r>
                  </w:p>
                </w:txbxContent>
              </v:textbox>
            </v:shape>
          </w:pict>
        </mc:Fallback>
      </mc:AlternateContent>
    </w:r>
    <w:r w:rsidR="000425D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23A720" wp14:editId="12CF278E">
              <wp:simplePos x="0" y="0"/>
              <wp:positionH relativeFrom="column">
                <wp:posOffset>1997710</wp:posOffset>
              </wp:positionH>
              <wp:positionV relativeFrom="paragraph">
                <wp:posOffset>0</wp:posOffset>
              </wp:positionV>
              <wp:extent cx="0" cy="657225"/>
              <wp:effectExtent l="0" t="0" r="19050" b="2857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72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44B59D" id="Straight Connector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0" to="157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="000425D8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2D3D84" wp14:editId="529DBD01">
              <wp:simplePos x="0" y="0"/>
              <wp:positionH relativeFrom="column">
                <wp:posOffset>302260</wp:posOffset>
              </wp:positionH>
              <wp:positionV relativeFrom="paragraph">
                <wp:posOffset>76200</wp:posOffset>
              </wp:positionV>
              <wp:extent cx="1499870" cy="352425"/>
              <wp:effectExtent l="0" t="0" r="0" b="0"/>
              <wp:wrapThrough wrapText="bothSides">
                <wp:wrapPolygon edited="0">
                  <wp:start x="823" y="0"/>
                  <wp:lineTo x="823" y="19849"/>
                  <wp:lineTo x="20576" y="19849"/>
                  <wp:lineTo x="20576" y="0"/>
                  <wp:lineTo x="823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87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741EF83" w14:textId="77777777" w:rsidR="00B95942" w:rsidRDefault="000425D8">
                          <w:pPr>
                            <w:jc w:val="both"/>
                            <w:rPr>
                              <w:rFonts w:ascii="Candara" w:hAnsi="Candara"/>
                              <w:sz w:val="36"/>
                            </w:rPr>
                          </w:pPr>
                          <w:r>
                            <w:rPr>
                              <w:rFonts w:ascii="Candara" w:hAnsi="Candara"/>
                              <w:sz w:val="36"/>
                            </w:rPr>
                            <w:t>TABERNACLE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2D3D84" id="Text Box 2" o:spid="_x0000_s1028" type="#_x0000_t202" style="position:absolute;margin-left:23.8pt;margin-top:6pt;width:118.1pt;height:27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" filled="f" stroked="f">
              <v:textbox>
                <w:txbxContent>
                  <w:p w14:paraId="7741EF83" w14:textId="77777777" w:rsidR="00B95942" w:rsidRDefault="000425D8">
                    <w:pPr>
                      <w:jc w:val="both"/>
                      <w:rPr>
                        <w:rFonts w:ascii="Candara" w:hAnsi="Candara"/>
                        <w:sz w:val="36"/>
                      </w:rPr>
                    </w:pPr>
                    <w:r>
                      <w:rPr>
                        <w:rFonts w:ascii="Candara" w:hAnsi="Candara"/>
                        <w:sz w:val="36"/>
                      </w:rPr>
                      <w:t>TABERNACLE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0425D8">
      <w:rPr>
        <w:noProof/>
        <w:sz w:val="24"/>
        <w:szCs w:val="24"/>
      </w:rPr>
      <w:drawing>
        <wp:anchor distT="36195" distB="36195" distL="36195" distR="36195" simplePos="0" relativeHeight="251658240" behindDoc="0" locked="0" layoutInCell="1" allowOverlap="1" wp14:anchorId="0868B738" wp14:editId="34498961">
          <wp:simplePos x="0" y="0"/>
          <wp:positionH relativeFrom="column">
            <wp:posOffset>-488315</wp:posOffset>
          </wp:positionH>
          <wp:positionV relativeFrom="paragraph">
            <wp:posOffset>8255</wp:posOffset>
          </wp:positionV>
          <wp:extent cx="787400" cy="622300"/>
          <wp:effectExtent l="0" t="0" r="0" b="6350"/>
          <wp:wrapNone/>
          <wp:docPr id="17" name="Picture 17" descr="logo with gru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 with gru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4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0425D8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4282443" wp14:editId="1303BF89">
              <wp:simplePos x="0" y="0"/>
              <wp:positionH relativeFrom="column">
                <wp:posOffset>302260</wp:posOffset>
              </wp:positionH>
              <wp:positionV relativeFrom="paragraph">
                <wp:posOffset>333375</wp:posOffset>
              </wp:positionV>
              <wp:extent cx="1499870" cy="274320"/>
              <wp:effectExtent l="0" t="0" r="0" b="0"/>
              <wp:wrapThrough wrapText="bothSides">
                <wp:wrapPolygon edited="0">
                  <wp:start x="823" y="0"/>
                  <wp:lineTo x="823" y="19500"/>
                  <wp:lineTo x="20576" y="19500"/>
                  <wp:lineTo x="20576" y="0"/>
                  <wp:lineTo x="823" y="0"/>
                </wp:wrapPolygon>
              </wp:wrapThrough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87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B9CCA19" w14:textId="77777777" w:rsidR="00B95942" w:rsidRDefault="000425D8">
                          <w:pPr>
                            <w:jc w:val="both"/>
                            <w:rPr>
                              <w:rFonts w:ascii="Candara" w:hAnsi="Candara"/>
                              <w:sz w:val="24"/>
                            </w:rPr>
                          </w:pPr>
                          <w:r>
                            <w:rPr>
                              <w:rFonts w:ascii="Candara" w:hAnsi="Candara"/>
                              <w:sz w:val="24"/>
                            </w:rPr>
                            <w:t>CHRISTIAN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282443" id="_x0000_s1029" type="#_x0000_t202" style="position:absolute;margin-left:23.8pt;margin-top:26.25pt;width:118.1pt;height:21.6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" filled="f" stroked="f">
              <v:textbox>
                <w:txbxContent>
                  <w:p w14:paraId="6B9CCA19" w14:textId="77777777" w:rsidR="00B95942" w:rsidRDefault="000425D8">
                    <w:pPr>
                      <w:jc w:val="both"/>
                      <w:rPr>
                        <w:rFonts w:ascii="Candara" w:hAnsi="Candara"/>
                        <w:sz w:val="24"/>
                      </w:rPr>
                    </w:pPr>
                    <w:r>
                      <w:rPr>
                        <w:rFonts w:ascii="Candara" w:hAnsi="Candara"/>
                        <w:sz w:val="24"/>
                      </w:rPr>
                      <w:t>CHRISTIAN SCHOOL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7CB0CE85" w14:textId="2017496E" w:rsidR="00B95942" w:rsidRDefault="000425D8">
    <w:pPr>
      <w:pStyle w:val="Header"/>
    </w:pPr>
    <w:r>
      <w:rPr>
        <w:noProof/>
        <w:sz w:val="24"/>
        <w:szCs w:val="24"/>
      </w:rPr>
      <mc:AlternateContent>
        <mc:Choice Requires="wps">
          <w:drawing>
            <wp:anchor distT="36195" distB="36195" distL="36195" distR="36195" simplePos="0" relativeHeight="251669504" behindDoc="0" locked="0" layoutInCell="1" allowOverlap="1" wp14:anchorId="11D7B028" wp14:editId="6A97375D">
              <wp:simplePos x="0" y="0"/>
              <wp:positionH relativeFrom="column">
                <wp:posOffset>2150745</wp:posOffset>
              </wp:positionH>
              <wp:positionV relativeFrom="paragraph">
                <wp:posOffset>84455</wp:posOffset>
              </wp:positionV>
              <wp:extent cx="2171700" cy="19939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13125C9" w14:textId="77777777" w:rsidR="00B95942" w:rsidRDefault="000425D8">
                          <w:pPr>
                            <w:widowControl w:val="0"/>
                            <w:rPr>
                              <w:rFonts w:ascii="Candara" w:hAnsi="Candara"/>
                              <w:color w:val="BA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ndara" w:hAnsi="Candara"/>
                              <w:color w:val="BA0000"/>
                              <w:sz w:val="15"/>
                              <w:szCs w:val="15"/>
                            </w:rPr>
                            <w:t>www.tabernaclechristian.org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D7B028" id="Text Box 20" o:spid="_x0000_s1030" type="#_x0000_t202" style="position:absolute;margin-left:169.35pt;margin-top:6.65pt;width:171pt;height:15.7pt;z-index:251669504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" filled="f" stroked="f">
              <v:textbox inset="2.88pt,2.88pt,2.88pt,2.88pt">
                <w:txbxContent>
                  <w:p w14:paraId="613125C9" w14:textId="77777777" w:rsidR="00B95942" w:rsidRDefault="000425D8">
                    <w:pPr>
                      <w:widowControl w:val="0"/>
                      <w:rPr>
                        <w:rFonts w:ascii="Candara" w:hAnsi="Candara"/>
                        <w:color w:val="BA0000"/>
                        <w:sz w:val="15"/>
                        <w:szCs w:val="15"/>
                      </w:rPr>
                    </w:pPr>
                    <w:r>
                      <w:rPr>
                        <w:rFonts w:ascii="Candara" w:hAnsi="Candara"/>
                        <w:color w:val="BA0000"/>
                        <w:sz w:val="15"/>
                        <w:szCs w:val="15"/>
                      </w:rPr>
                      <w:t>www.tabernaclechristian.org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84"/>
    <w:rsid w:val="00004913"/>
    <w:rsid w:val="0000646B"/>
    <w:rsid w:val="000101D2"/>
    <w:rsid w:val="000112BB"/>
    <w:rsid w:val="00016ED8"/>
    <w:rsid w:val="00017D00"/>
    <w:rsid w:val="00021E48"/>
    <w:rsid w:val="000425D8"/>
    <w:rsid w:val="0004474D"/>
    <w:rsid w:val="00051E80"/>
    <w:rsid w:val="00055398"/>
    <w:rsid w:val="000573A3"/>
    <w:rsid w:val="00062B2C"/>
    <w:rsid w:val="000822AC"/>
    <w:rsid w:val="000841DD"/>
    <w:rsid w:val="00090760"/>
    <w:rsid w:val="0009660D"/>
    <w:rsid w:val="000A32F7"/>
    <w:rsid w:val="000B3A78"/>
    <w:rsid w:val="000B48A5"/>
    <w:rsid w:val="000B6E74"/>
    <w:rsid w:val="000C67C3"/>
    <w:rsid w:val="000D030A"/>
    <w:rsid w:val="000D46B4"/>
    <w:rsid w:val="000D5D5E"/>
    <w:rsid w:val="000F180A"/>
    <w:rsid w:val="000F22C5"/>
    <w:rsid w:val="00112AAC"/>
    <w:rsid w:val="00114490"/>
    <w:rsid w:val="00122880"/>
    <w:rsid w:val="00125DAD"/>
    <w:rsid w:val="00131D20"/>
    <w:rsid w:val="00153A84"/>
    <w:rsid w:val="0016047C"/>
    <w:rsid w:val="00161E51"/>
    <w:rsid w:val="00187727"/>
    <w:rsid w:val="00194287"/>
    <w:rsid w:val="001A4F0F"/>
    <w:rsid w:val="001A65D3"/>
    <w:rsid w:val="001C2555"/>
    <w:rsid w:val="001C3F54"/>
    <w:rsid w:val="001D0D4C"/>
    <w:rsid w:val="001D54A7"/>
    <w:rsid w:val="001E5D27"/>
    <w:rsid w:val="001F38D0"/>
    <w:rsid w:val="00200623"/>
    <w:rsid w:val="002024CD"/>
    <w:rsid w:val="002127AA"/>
    <w:rsid w:val="00214BD3"/>
    <w:rsid w:val="002212E3"/>
    <w:rsid w:val="002225C4"/>
    <w:rsid w:val="00227E5B"/>
    <w:rsid w:val="00230338"/>
    <w:rsid w:val="00234FBF"/>
    <w:rsid w:val="00235E0A"/>
    <w:rsid w:val="0024690F"/>
    <w:rsid w:val="00254F4D"/>
    <w:rsid w:val="00260230"/>
    <w:rsid w:val="00262C37"/>
    <w:rsid w:val="0028273E"/>
    <w:rsid w:val="002867B7"/>
    <w:rsid w:val="00287BE0"/>
    <w:rsid w:val="00294DEF"/>
    <w:rsid w:val="002A062D"/>
    <w:rsid w:val="002A694F"/>
    <w:rsid w:val="002A6BE7"/>
    <w:rsid w:val="002C4CAC"/>
    <w:rsid w:val="002C52C1"/>
    <w:rsid w:val="002C7375"/>
    <w:rsid w:val="002C7F2C"/>
    <w:rsid w:val="002D356F"/>
    <w:rsid w:val="002E1E68"/>
    <w:rsid w:val="002E326B"/>
    <w:rsid w:val="002F12F2"/>
    <w:rsid w:val="002F3C6B"/>
    <w:rsid w:val="00304523"/>
    <w:rsid w:val="0031061F"/>
    <w:rsid w:val="003144DC"/>
    <w:rsid w:val="00314906"/>
    <w:rsid w:val="00317E60"/>
    <w:rsid w:val="003360CA"/>
    <w:rsid w:val="00342C5E"/>
    <w:rsid w:val="00355F97"/>
    <w:rsid w:val="003634C4"/>
    <w:rsid w:val="00363F1E"/>
    <w:rsid w:val="003647D6"/>
    <w:rsid w:val="00367C5E"/>
    <w:rsid w:val="00371EC3"/>
    <w:rsid w:val="00387325"/>
    <w:rsid w:val="003A199E"/>
    <w:rsid w:val="003A2339"/>
    <w:rsid w:val="003A329E"/>
    <w:rsid w:val="003B6878"/>
    <w:rsid w:val="003C4705"/>
    <w:rsid w:val="003E2B7A"/>
    <w:rsid w:val="003F0F65"/>
    <w:rsid w:val="003F6A88"/>
    <w:rsid w:val="003F6AE0"/>
    <w:rsid w:val="004017A3"/>
    <w:rsid w:val="0041633F"/>
    <w:rsid w:val="00417C05"/>
    <w:rsid w:val="00420E88"/>
    <w:rsid w:val="004216E4"/>
    <w:rsid w:val="00425088"/>
    <w:rsid w:val="004339F4"/>
    <w:rsid w:val="004445E0"/>
    <w:rsid w:val="00454E6E"/>
    <w:rsid w:val="00461444"/>
    <w:rsid w:val="0046430A"/>
    <w:rsid w:val="00464555"/>
    <w:rsid w:val="0046500F"/>
    <w:rsid w:val="00467D6E"/>
    <w:rsid w:val="0048726F"/>
    <w:rsid w:val="00493567"/>
    <w:rsid w:val="00495C64"/>
    <w:rsid w:val="00497CD5"/>
    <w:rsid w:val="004C04FA"/>
    <w:rsid w:val="004E5BD9"/>
    <w:rsid w:val="00513E39"/>
    <w:rsid w:val="00514A4F"/>
    <w:rsid w:val="005170CB"/>
    <w:rsid w:val="0053050A"/>
    <w:rsid w:val="005340F4"/>
    <w:rsid w:val="0055425A"/>
    <w:rsid w:val="0055588A"/>
    <w:rsid w:val="00555AD3"/>
    <w:rsid w:val="005577F0"/>
    <w:rsid w:val="00564039"/>
    <w:rsid w:val="0056526D"/>
    <w:rsid w:val="00567D41"/>
    <w:rsid w:val="0058143F"/>
    <w:rsid w:val="0058239B"/>
    <w:rsid w:val="00582D3D"/>
    <w:rsid w:val="00585A16"/>
    <w:rsid w:val="005877DD"/>
    <w:rsid w:val="005C0EA5"/>
    <w:rsid w:val="005C16A5"/>
    <w:rsid w:val="005C35C4"/>
    <w:rsid w:val="005C3EA0"/>
    <w:rsid w:val="005D36CD"/>
    <w:rsid w:val="005D5068"/>
    <w:rsid w:val="005E0594"/>
    <w:rsid w:val="005E2BDA"/>
    <w:rsid w:val="005E6734"/>
    <w:rsid w:val="005F20F7"/>
    <w:rsid w:val="005F785F"/>
    <w:rsid w:val="00601377"/>
    <w:rsid w:val="0061043D"/>
    <w:rsid w:val="00612166"/>
    <w:rsid w:val="00617D2F"/>
    <w:rsid w:val="00622305"/>
    <w:rsid w:val="006256A7"/>
    <w:rsid w:val="0062705B"/>
    <w:rsid w:val="00635903"/>
    <w:rsid w:val="00636345"/>
    <w:rsid w:val="0063745B"/>
    <w:rsid w:val="00641032"/>
    <w:rsid w:val="00645EE4"/>
    <w:rsid w:val="00654C14"/>
    <w:rsid w:val="00655483"/>
    <w:rsid w:val="00660748"/>
    <w:rsid w:val="006614A7"/>
    <w:rsid w:val="0066455E"/>
    <w:rsid w:val="00666165"/>
    <w:rsid w:val="00667BF5"/>
    <w:rsid w:val="006A4575"/>
    <w:rsid w:val="006B3C1A"/>
    <w:rsid w:val="006B59C8"/>
    <w:rsid w:val="006B7F19"/>
    <w:rsid w:val="006C5E48"/>
    <w:rsid w:val="006F2861"/>
    <w:rsid w:val="006F712D"/>
    <w:rsid w:val="007007FE"/>
    <w:rsid w:val="00701238"/>
    <w:rsid w:val="00704F40"/>
    <w:rsid w:val="00721B83"/>
    <w:rsid w:val="00745302"/>
    <w:rsid w:val="00745330"/>
    <w:rsid w:val="007502B5"/>
    <w:rsid w:val="00754247"/>
    <w:rsid w:val="00771605"/>
    <w:rsid w:val="0078328F"/>
    <w:rsid w:val="00787642"/>
    <w:rsid w:val="00787725"/>
    <w:rsid w:val="0079030B"/>
    <w:rsid w:val="007903A6"/>
    <w:rsid w:val="0079115B"/>
    <w:rsid w:val="0079320F"/>
    <w:rsid w:val="007B0C9F"/>
    <w:rsid w:val="007B7AAF"/>
    <w:rsid w:val="007D3747"/>
    <w:rsid w:val="007D4D14"/>
    <w:rsid w:val="007E70F4"/>
    <w:rsid w:val="007F0434"/>
    <w:rsid w:val="007F69CF"/>
    <w:rsid w:val="00800C39"/>
    <w:rsid w:val="00810596"/>
    <w:rsid w:val="00820F6B"/>
    <w:rsid w:val="00821692"/>
    <w:rsid w:val="00821D52"/>
    <w:rsid w:val="0083666D"/>
    <w:rsid w:val="008512C6"/>
    <w:rsid w:val="00856462"/>
    <w:rsid w:val="00876BDA"/>
    <w:rsid w:val="00877DCA"/>
    <w:rsid w:val="0089077E"/>
    <w:rsid w:val="00891EFA"/>
    <w:rsid w:val="008A1537"/>
    <w:rsid w:val="008A4738"/>
    <w:rsid w:val="008A5E1B"/>
    <w:rsid w:val="008A7D57"/>
    <w:rsid w:val="008A7DAB"/>
    <w:rsid w:val="008B63B2"/>
    <w:rsid w:val="008C0975"/>
    <w:rsid w:val="008E0158"/>
    <w:rsid w:val="008E14B8"/>
    <w:rsid w:val="008E66C6"/>
    <w:rsid w:val="008F147C"/>
    <w:rsid w:val="008F6975"/>
    <w:rsid w:val="008F7700"/>
    <w:rsid w:val="00907354"/>
    <w:rsid w:val="009211AA"/>
    <w:rsid w:val="00926005"/>
    <w:rsid w:val="009352DC"/>
    <w:rsid w:val="00935AC4"/>
    <w:rsid w:val="00935B0B"/>
    <w:rsid w:val="00935F42"/>
    <w:rsid w:val="009428B0"/>
    <w:rsid w:val="00946073"/>
    <w:rsid w:val="009465F4"/>
    <w:rsid w:val="0094747D"/>
    <w:rsid w:val="00947A1E"/>
    <w:rsid w:val="00954812"/>
    <w:rsid w:val="009638A2"/>
    <w:rsid w:val="0096485C"/>
    <w:rsid w:val="009839E0"/>
    <w:rsid w:val="00986189"/>
    <w:rsid w:val="00993DC1"/>
    <w:rsid w:val="009A3A81"/>
    <w:rsid w:val="009A3E11"/>
    <w:rsid w:val="009B776A"/>
    <w:rsid w:val="009C12EB"/>
    <w:rsid w:val="009C186A"/>
    <w:rsid w:val="009C37E4"/>
    <w:rsid w:val="009E6C19"/>
    <w:rsid w:val="009F6770"/>
    <w:rsid w:val="00A02DED"/>
    <w:rsid w:val="00A13678"/>
    <w:rsid w:val="00A27684"/>
    <w:rsid w:val="00A41CAF"/>
    <w:rsid w:val="00A4431A"/>
    <w:rsid w:val="00A46796"/>
    <w:rsid w:val="00A56055"/>
    <w:rsid w:val="00A6068C"/>
    <w:rsid w:val="00A675F5"/>
    <w:rsid w:val="00A77CC6"/>
    <w:rsid w:val="00A80197"/>
    <w:rsid w:val="00A820D8"/>
    <w:rsid w:val="00A83EBE"/>
    <w:rsid w:val="00A909BC"/>
    <w:rsid w:val="00A910AA"/>
    <w:rsid w:val="00A914E0"/>
    <w:rsid w:val="00A976C2"/>
    <w:rsid w:val="00AA6D51"/>
    <w:rsid w:val="00AC2134"/>
    <w:rsid w:val="00AD21DD"/>
    <w:rsid w:val="00AE45DD"/>
    <w:rsid w:val="00AF3398"/>
    <w:rsid w:val="00AF457F"/>
    <w:rsid w:val="00AF6251"/>
    <w:rsid w:val="00B01D2C"/>
    <w:rsid w:val="00B145F1"/>
    <w:rsid w:val="00B20B19"/>
    <w:rsid w:val="00B273CA"/>
    <w:rsid w:val="00B276E0"/>
    <w:rsid w:val="00B5229D"/>
    <w:rsid w:val="00B52585"/>
    <w:rsid w:val="00B61C21"/>
    <w:rsid w:val="00B70B3E"/>
    <w:rsid w:val="00B70EAC"/>
    <w:rsid w:val="00B7189F"/>
    <w:rsid w:val="00B737BC"/>
    <w:rsid w:val="00B75B71"/>
    <w:rsid w:val="00B75E8D"/>
    <w:rsid w:val="00B85778"/>
    <w:rsid w:val="00B9334F"/>
    <w:rsid w:val="00B95942"/>
    <w:rsid w:val="00B9782D"/>
    <w:rsid w:val="00BA493C"/>
    <w:rsid w:val="00BA4BE1"/>
    <w:rsid w:val="00BB4FDA"/>
    <w:rsid w:val="00BB5C72"/>
    <w:rsid w:val="00BC30C1"/>
    <w:rsid w:val="00BC3DA4"/>
    <w:rsid w:val="00BC4C00"/>
    <w:rsid w:val="00BD0606"/>
    <w:rsid w:val="00BD62F2"/>
    <w:rsid w:val="00BF5CCB"/>
    <w:rsid w:val="00C033FD"/>
    <w:rsid w:val="00C248E7"/>
    <w:rsid w:val="00C26B06"/>
    <w:rsid w:val="00C40299"/>
    <w:rsid w:val="00C44D4F"/>
    <w:rsid w:val="00C530C1"/>
    <w:rsid w:val="00C631C0"/>
    <w:rsid w:val="00C6418C"/>
    <w:rsid w:val="00C82696"/>
    <w:rsid w:val="00C8531E"/>
    <w:rsid w:val="00CC32B8"/>
    <w:rsid w:val="00CC3F87"/>
    <w:rsid w:val="00CC5691"/>
    <w:rsid w:val="00CC7059"/>
    <w:rsid w:val="00CD2C61"/>
    <w:rsid w:val="00CE24ED"/>
    <w:rsid w:val="00CE310B"/>
    <w:rsid w:val="00CF24A7"/>
    <w:rsid w:val="00CF2A8C"/>
    <w:rsid w:val="00CF6870"/>
    <w:rsid w:val="00D0018F"/>
    <w:rsid w:val="00D01D2D"/>
    <w:rsid w:val="00D025B0"/>
    <w:rsid w:val="00D02B59"/>
    <w:rsid w:val="00D048D9"/>
    <w:rsid w:val="00D07942"/>
    <w:rsid w:val="00D22E0C"/>
    <w:rsid w:val="00D26CE3"/>
    <w:rsid w:val="00D330AF"/>
    <w:rsid w:val="00D37D8E"/>
    <w:rsid w:val="00D467A1"/>
    <w:rsid w:val="00D527D4"/>
    <w:rsid w:val="00D534B1"/>
    <w:rsid w:val="00D57151"/>
    <w:rsid w:val="00D8306F"/>
    <w:rsid w:val="00D9502D"/>
    <w:rsid w:val="00DA13BF"/>
    <w:rsid w:val="00DA1C37"/>
    <w:rsid w:val="00DA233D"/>
    <w:rsid w:val="00DA2C15"/>
    <w:rsid w:val="00DA71B0"/>
    <w:rsid w:val="00DB174D"/>
    <w:rsid w:val="00DB3C0C"/>
    <w:rsid w:val="00DB5CBA"/>
    <w:rsid w:val="00DC54E1"/>
    <w:rsid w:val="00DD0F88"/>
    <w:rsid w:val="00DD1CA0"/>
    <w:rsid w:val="00DD596B"/>
    <w:rsid w:val="00DE1688"/>
    <w:rsid w:val="00DE4134"/>
    <w:rsid w:val="00DE4619"/>
    <w:rsid w:val="00DF139D"/>
    <w:rsid w:val="00E01EB6"/>
    <w:rsid w:val="00E049BF"/>
    <w:rsid w:val="00E12352"/>
    <w:rsid w:val="00E1485B"/>
    <w:rsid w:val="00E15287"/>
    <w:rsid w:val="00E1776C"/>
    <w:rsid w:val="00E24544"/>
    <w:rsid w:val="00E246BA"/>
    <w:rsid w:val="00E26263"/>
    <w:rsid w:val="00E31B66"/>
    <w:rsid w:val="00E37505"/>
    <w:rsid w:val="00E444E0"/>
    <w:rsid w:val="00E464FF"/>
    <w:rsid w:val="00E46F97"/>
    <w:rsid w:val="00E534E3"/>
    <w:rsid w:val="00E57B3B"/>
    <w:rsid w:val="00E623ED"/>
    <w:rsid w:val="00E63862"/>
    <w:rsid w:val="00E65319"/>
    <w:rsid w:val="00E92C50"/>
    <w:rsid w:val="00EA2960"/>
    <w:rsid w:val="00EA55A2"/>
    <w:rsid w:val="00EA5609"/>
    <w:rsid w:val="00EC25C9"/>
    <w:rsid w:val="00ED1D26"/>
    <w:rsid w:val="00ED44AF"/>
    <w:rsid w:val="00ED6047"/>
    <w:rsid w:val="00EE0C99"/>
    <w:rsid w:val="00EE2575"/>
    <w:rsid w:val="00EE522D"/>
    <w:rsid w:val="00EE69CD"/>
    <w:rsid w:val="00EF2ED6"/>
    <w:rsid w:val="00EF37BF"/>
    <w:rsid w:val="00EF5F58"/>
    <w:rsid w:val="00F00FE4"/>
    <w:rsid w:val="00F03F2A"/>
    <w:rsid w:val="00F040DC"/>
    <w:rsid w:val="00F04F37"/>
    <w:rsid w:val="00F06A94"/>
    <w:rsid w:val="00F137F4"/>
    <w:rsid w:val="00F372DA"/>
    <w:rsid w:val="00F37494"/>
    <w:rsid w:val="00F42057"/>
    <w:rsid w:val="00F43C62"/>
    <w:rsid w:val="00F458F1"/>
    <w:rsid w:val="00F53057"/>
    <w:rsid w:val="00F5400A"/>
    <w:rsid w:val="00F54309"/>
    <w:rsid w:val="00F54AF9"/>
    <w:rsid w:val="00F64FA1"/>
    <w:rsid w:val="00F717C8"/>
    <w:rsid w:val="00F732DE"/>
    <w:rsid w:val="00F733B0"/>
    <w:rsid w:val="00F775CF"/>
    <w:rsid w:val="00F77F58"/>
    <w:rsid w:val="00F85F91"/>
    <w:rsid w:val="00F874E2"/>
    <w:rsid w:val="00F87E08"/>
    <w:rsid w:val="00FA2C7E"/>
    <w:rsid w:val="00FA6EF6"/>
    <w:rsid w:val="00FB0565"/>
    <w:rsid w:val="00FB1FF3"/>
    <w:rsid w:val="00FC0C5E"/>
    <w:rsid w:val="00FC2CD7"/>
    <w:rsid w:val="00FC4F00"/>
    <w:rsid w:val="00FC5789"/>
    <w:rsid w:val="00FD57CC"/>
    <w:rsid w:val="00FE00A3"/>
    <w:rsid w:val="00FE62F7"/>
    <w:rsid w:val="00FE6E6B"/>
    <w:rsid w:val="00FF2421"/>
    <w:rsid w:val="37642483"/>
    <w:rsid w:val="7049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5732"/>
  <w15:docId w15:val="{34E2D89F-9E7D-4FCF-9C35-D541B175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llowedHyperlink">
    <w:name w:val="FollowedHyperlink"/>
    <w:uiPriority w:val="99"/>
    <w:unhideWhenUsed/>
    <w:rPr>
      <w:color w:val="954F72"/>
      <w:u w:val="single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54C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41CAF"/>
    <w:rPr>
      <w:color w:val="605E5C"/>
      <w:shd w:val="clear" w:color="auto" w:fill="E1DFDD"/>
    </w:rPr>
  </w:style>
  <w:style w:type="paragraph" w:customStyle="1" w:styleId="awbg0w">
    <w:name w:val="awbg0w"/>
    <w:basedOn w:val="Normal"/>
    <w:rsid w:val="00FC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nis@tabernaclechristian.org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1777718D8F49128A5901738993B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6926-A3F1-4BFF-93F1-7F0B13E6BE75}"/>
      </w:docPartPr>
      <w:docPartBody>
        <w:p w:rsidR="008D0567" w:rsidRDefault="00921884" w:rsidP="00921884">
          <w:pPr>
            <w:pStyle w:val="F91777718D8F49128A5901738993BFA5"/>
          </w:pPr>
          <w:r w:rsidRPr="00C2590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C4"/>
    <w:rsid w:val="001A65D3"/>
    <w:rsid w:val="003872CB"/>
    <w:rsid w:val="004847C4"/>
    <w:rsid w:val="0048726F"/>
    <w:rsid w:val="00615FBE"/>
    <w:rsid w:val="00760CFE"/>
    <w:rsid w:val="008D0567"/>
    <w:rsid w:val="00921884"/>
    <w:rsid w:val="00A85EE1"/>
    <w:rsid w:val="00B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884"/>
    <w:rPr>
      <w:color w:val="808080"/>
    </w:rPr>
  </w:style>
  <w:style w:type="paragraph" w:customStyle="1" w:styleId="F91777718D8F49128A5901738993BFA5">
    <w:name w:val="F91777718D8F49128A5901738993BFA5"/>
    <w:rsid w:val="009218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46663D75A4F47B61EBECEF3634391" ma:contentTypeVersion="14" ma:contentTypeDescription="Create a new document." ma:contentTypeScope="" ma:versionID="d99cf23ba3835cff1939b92bd899b31c">
  <xsd:schema xmlns:xsd="http://www.w3.org/2001/XMLSchema" xmlns:xs="http://www.w3.org/2001/XMLSchema" xmlns:p="http://schemas.microsoft.com/office/2006/metadata/properties" xmlns:ns3="176bc649-74bb-4573-afdb-b47f73874636" xmlns:ns4="90513b7e-9130-4ea2-bee9-7c354c89affa" targetNamespace="http://schemas.microsoft.com/office/2006/metadata/properties" ma:root="true" ma:fieldsID="27df98c22a6557194afbf0ea9102c841" ns3:_="" ns4:_="">
    <xsd:import namespace="176bc649-74bb-4573-afdb-b47f73874636"/>
    <xsd:import namespace="90513b7e-9130-4ea2-bee9-7c354c89a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c649-74bb-4573-afdb-b47f73874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3b7e-9130-4ea2-bee9-7c354c89a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c649-74bb-4573-afdb-b47f73874636" xsi:nil="true"/>
  </documentManagement>
</p:properties>
</file>

<file path=customXml/itemProps1.xml><?xml version="1.0" encoding="utf-8"?>
<ds:datastoreItem xmlns:ds="http://schemas.openxmlformats.org/officeDocument/2006/customXml" ds:itemID="{CC84ECA1-1D5B-42CF-8BA4-5ECD60CF2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9A4F15F-ECD7-4E29-9261-DC6D84DC0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bc649-74bb-4573-afdb-b47f73874636"/>
    <ds:schemaRef ds:uri="90513b7e-9130-4ea2-bee9-7c354c89a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EC4B5-610B-4B7A-B35C-41BB7E0BB3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6D0C6D-4EA7-47C4-BA58-56C3D6AAD987}">
  <ds:schemaRefs>
    <ds:schemaRef ds:uri="http://schemas.microsoft.com/office/2006/metadata/properties"/>
    <ds:schemaRef ds:uri="http://schemas.microsoft.com/office/infopath/2007/PartnerControls"/>
    <ds:schemaRef ds:uri="176bc649-74bb-4573-afdb-b47f738746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Vance McBrayer Jr.</dc:creator>
  <cp:lastModifiedBy>Brittany  Ennis</cp:lastModifiedBy>
  <cp:revision>336</cp:revision>
  <cp:lastPrinted>2025-04-02T19:23:00Z</cp:lastPrinted>
  <dcterms:created xsi:type="dcterms:W3CDTF">2025-02-19T20:20:00Z</dcterms:created>
  <dcterms:modified xsi:type="dcterms:W3CDTF">2025-04-02T21:56:00Z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  <property fmtid="{D5CDD505-2E9C-101B-9397-08002B2CF9AE}" pid="3" name="ContentTypeId">
    <vt:lpwstr>0x010100BEE46663D75A4F47B61EBECEF3634391</vt:lpwstr>
  </property>
</Properties>
</file>